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68C" w:rsidRPr="00341F8D" w:rsidRDefault="00613B3F" w:rsidP="00341F8D">
      <w:pPr>
        <w:spacing w:line="480" w:lineRule="auto"/>
        <w:jc w:val="center"/>
        <w:rPr>
          <w:rFonts w:asciiTheme="minorEastAsia" w:hAnsiTheme="minorEastAsia"/>
          <w:sz w:val="24"/>
          <w:szCs w:val="24"/>
        </w:rPr>
      </w:pPr>
      <w:r w:rsidRPr="00341F8D">
        <w:rPr>
          <w:rFonts w:asciiTheme="minorEastAsia" w:hAnsiTheme="minorEastAsia" w:hint="eastAsia"/>
          <w:sz w:val="24"/>
          <w:szCs w:val="24"/>
        </w:rPr>
        <w:t>关于开展201</w:t>
      </w:r>
      <w:r w:rsidR="00FD0C93" w:rsidRPr="00341F8D">
        <w:rPr>
          <w:rFonts w:asciiTheme="minorEastAsia" w:hAnsiTheme="minorEastAsia" w:hint="eastAsia"/>
          <w:sz w:val="24"/>
          <w:szCs w:val="24"/>
        </w:rPr>
        <w:t>8</w:t>
      </w:r>
      <w:r w:rsidR="004D19F6" w:rsidRPr="00341F8D">
        <w:rPr>
          <w:rFonts w:asciiTheme="minorEastAsia" w:hAnsiTheme="minorEastAsia" w:hint="eastAsia"/>
          <w:sz w:val="24"/>
          <w:szCs w:val="24"/>
        </w:rPr>
        <w:t>年度上海市艺术科学规划项目申报</w:t>
      </w:r>
      <w:r w:rsidRPr="00341F8D">
        <w:rPr>
          <w:rFonts w:asciiTheme="minorEastAsia" w:hAnsiTheme="minorEastAsia" w:hint="eastAsia"/>
          <w:sz w:val="24"/>
          <w:szCs w:val="24"/>
        </w:rPr>
        <w:t>工作的通知</w:t>
      </w:r>
    </w:p>
    <w:p w:rsidR="00613B3F" w:rsidRPr="00341F8D" w:rsidRDefault="00613B3F" w:rsidP="00341F8D">
      <w:pPr>
        <w:spacing w:line="480" w:lineRule="auto"/>
        <w:rPr>
          <w:rFonts w:asciiTheme="minorEastAsia" w:hAnsiTheme="minorEastAsia"/>
          <w:sz w:val="24"/>
          <w:szCs w:val="24"/>
        </w:rPr>
      </w:pPr>
    </w:p>
    <w:p w:rsidR="00613B3F" w:rsidRPr="00341F8D" w:rsidRDefault="00613B3F" w:rsidP="00341F8D">
      <w:pPr>
        <w:spacing w:line="480" w:lineRule="auto"/>
        <w:rPr>
          <w:rFonts w:asciiTheme="minorEastAsia" w:hAnsiTheme="minorEastAsia"/>
          <w:sz w:val="24"/>
          <w:szCs w:val="24"/>
        </w:rPr>
      </w:pPr>
      <w:r w:rsidRPr="00341F8D">
        <w:rPr>
          <w:rFonts w:asciiTheme="minorEastAsia" w:hAnsiTheme="minorEastAsia" w:hint="eastAsia"/>
          <w:sz w:val="24"/>
          <w:szCs w:val="24"/>
        </w:rPr>
        <w:t>各位教师：</w:t>
      </w:r>
    </w:p>
    <w:p w:rsidR="00FD0C93" w:rsidRPr="00341F8D" w:rsidRDefault="004D19F6"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根据</w:t>
      </w:r>
      <w:r w:rsidR="00FD0C93" w:rsidRPr="00341F8D">
        <w:rPr>
          <w:rFonts w:asciiTheme="minorEastAsia" w:hAnsiTheme="minorEastAsia" w:hint="eastAsia"/>
          <w:sz w:val="24"/>
          <w:szCs w:val="24"/>
        </w:rPr>
        <w:t>上海市文化广播影视管理局</w:t>
      </w:r>
      <w:r w:rsidR="00613B3F" w:rsidRPr="00341F8D">
        <w:rPr>
          <w:rFonts w:asciiTheme="minorEastAsia" w:hAnsiTheme="minorEastAsia" w:hint="eastAsia"/>
          <w:sz w:val="24"/>
          <w:szCs w:val="24"/>
        </w:rPr>
        <w:t>有关文件精神，</w:t>
      </w:r>
      <w:r w:rsidR="00FD0C93" w:rsidRPr="00341F8D">
        <w:rPr>
          <w:rFonts w:asciiTheme="minorEastAsia" w:hAnsiTheme="minorEastAsia" w:hint="eastAsia"/>
          <w:sz w:val="24"/>
          <w:szCs w:val="24"/>
        </w:rPr>
        <w:t>2018</w:t>
      </w:r>
      <w:r w:rsidRPr="00341F8D">
        <w:rPr>
          <w:rFonts w:asciiTheme="minorEastAsia" w:hAnsiTheme="minorEastAsia" w:hint="eastAsia"/>
          <w:sz w:val="24"/>
          <w:szCs w:val="24"/>
        </w:rPr>
        <w:t>年度上海市艺术科学规划项目申报</w:t>
      </w:r>
      <w:r w:rsidR="00FD0C93" w:rsidRPr="00341F8D">
        <w:rPr>
          <w:rFonts w:asciiTheme="minorEastAsia" w:hAnsiTheme="minorEastAsia" w:hint="eastAsia"/>
          <w:sz w:val="24"/>
          <w:szCs w:val="24"/>
        </w:rPr>
        <w:t>工作业</w:t>
      </w:r>
      <w:r w:rsidR="00613B3F" w:rsidRPr="00341F8D">
        <w:rPr>
          <w:rFonts w:asciiTheme="minorEastAsia" w:hAnsiTheme="minorEastAsia" w:hint="eastAsia"/>
          <w:sz w:val="24"/>
          <w:szCs w:val="24"/>
        </w:rPr>
        <w:t>已开始。</w:t>
      </w:r>
    </w:p>
    <w:p w:rsidR="00613B3F" w:rsidRPr="00341F8D" w:rsidRDefault="00613B3F"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现将有关事项通知如下，敬请各系、部、二级学院告知本院系教师，并将此通知打印出来，粘贴于各院系布告栏:</w:t>
      </w:r>
    </w:p>
    <w:p w:rsidR="00613B3F" w:rsidRPr="00341F8D" w:rsidRDefault="00613B3F"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一、项目设置</w:t>
      </w:r>
    </w:p>
    <w:p w:rsidR="00613B3F" w:rsidRPr="00341F8D" w:rsidRDefault="00613B3F"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201</w:t>
      </w:r>
      <w:r w:rsidR="00FD0C93" w:rsidRPr="00341F8D">
        <w:rPr>
          <w:rFonts w:asciiTheme="minorEastAsia" w:hAnsiTheme="minorEastAsia"/>
          <w:sz w:val="24"/>
          <w:szCs w:val="24"/>
        </w:rPr>
        <w:t>8</w:t>
      </w:r>
      <w:r w:rsidR="004D19F6" w:rsidRPr="00341F8D">
        <w:rPr>
          <w:rFonts w:asciiTheme="minorEastAsia" w:hAnsiTheme="minorEastAsia" w:hint="eastAsia"/>
          <w:sz w:val="24"/>
          <w:szCs w:val="24"/>
        </w:rPr>
        <w:t>年度上海市艺术科学规划</w:t>
      </w:r>
      <w:r w:rsidRPr="00341F8D">
        <w:rPr>
          <w:rFonts w:asciiTheme="minorEastAsia" w:hAnsiTheme="minorEastAsia" w:hint="eastAsia"/>
          <w:sz w:val="24"/>
          <w:szCs w:val="24"/>
        </w:rPr>
        <w:t>项目</w:t>
      </w:r>
      <w:r w:rsidR="00FD0C93" w:rsidRPr="00341F8D">
        <w:rPr>
          <w:rFonts w:asciiTheme="minorEastAsia" w:hAnsiTheme="minorEastAsia" w:hint="eastAsia"/>
          <w:sz w:val="24"/>
          <w:szCs w:val="24"/>
        </w:rPr>
        <w:t>设置</w:t>
      </w:r>
      <w:r w:rsidR="00FD0C93" w:rsidRPr="00341F8D">
        <w:rPr>
          <w:rFonts w:asciiTheme="minorEastAsia" w:hAnsiTheme="minorEastAsia"/>
          <w:sz w:val="24"/>
          <w:szCs w:val="24"/>
        </w:rPr>
        <w:t>重</w:t>
      </w:r>
      <w:r w:rsidR="00FD0C93" w:rsidRPr="00341F8D">
        <w:rPr>
          <w:rFonts w:asciiTheme="minorEastAsia" w:hAnsiTheme="minorEastAsia" w:hint="eastAsia"/>
          <w:sz w:val="24"/>
          <w:szCs w:val="24"/>
        </w:rPr>
        <w:t>点</w:t>
      </w:r>
      <w:r w:rsidR="00FD0C93" w:rsidRPr="00341F8D">
        <w:rPr>
          <w:rFonts w:asciiTheme="minorEastAsia" w:hAnsiTheme="minorEastAsia"/>
          <w:sz w:val="24"/>
          <w:szCs w:val="24"/>
        </w:rPr>
        <w:t>项目、一般项目</w:t>
      </w:r>
      <w:r w:rsidR="00FD0C93" w:rsidRPr="00341F8D">
        <w:rPr>
          <w:rFonts w:asciiTheme="minorEastAsia" w:hAnsiTheme="minorEastAsia" w:hint="eastAsia"/>
          <w:sz w:val="24"/>
          <w:szCs w:val="24"/>
        </w:rPr>
        <w:t>（备注</w:t>
      </w:r>
      <w:r w:rsidR="00FD0C93" w:rsidRPr="00341F8D">
        <w:rPr>
          <w:rFonts w:asciiTheme="minorEastAsia" w:hAnsiTheme="minorEastAsia"/>
          <w:sz w:val="24"/>
          <w:szCs w:val="24"/>
        </w:rPr>
        <w:t>：重点项目</w:t>
      </w:r>
      <w:r w:rsidR="00FD0C93" w:rsidRPr="00341F8D">
        <w:rPr>
          <w:rFonts w:asciiTheme="minorEastAsia" w:hAnsiTheme="minorEastAsia" w:hint="eastAsia"/>
          <w:sz w:val="24"/>
          <w:szCs w:val="24"/>
        </w:rPr>
        <w:t>不专门申报</w:t>
      </w:r>
      <w:r w:rsidR="00FD0C93" w:rsidRPr="00341F8D">
        <w:rPr>
          <w:rFonts w:asciiTheme="minorEastAsia" w:hAnsiTheme="minorEastAsia"/>
          <w:sz w:val="24"/>
          <w:szCs w:val="24"/>
        </w:rPr>
        <w:t>，从一般项目申请人申报的项目中评审产生</w:t>
      </w:r>
      <w:r w:rsidR="00FD0C93" w:rsidRPr="00341F8D">
        <w:rPr>
          <w:rFonts w:asciiTheme="minorEastAsia" w:hAnsiTheme="minorEastAsia" w:hint="eastAsia"/>
          <w:sz w:val="24"/>
          <w:szCs w:val="24"/>
        </w:rPr>
        <w:t>）。其中，重大项目</w:t>
      </w:r>
      <w:r w:rsidR="004D19F6" w:rsidRPr="00341F8D">
        <w:rPr>
          <w:rFonts w:asciiTheme="minorEastAsia" w:hAnsiTheme="minorEastAsia" w:hint="eastAsia"/>
          <w:sz w:val="24"/>
          <w:szCs w:val="24"/>
        </w:rPr>
        <w:t>资助经费额度为</w:t>
      </w:r>
      <w:r w:rsidR="00FD0C93" w:rsidRPr="00341F8D">
        <w:rPr>
          <w:rFonts w:asciiTheme="minorEastAsia" w:hAnsiTheme="minorEastAsia" w:hint="eastAsia"/>
          <w:sz w:val="24"/>
          <w:szCs w:val="24"/>
        </w:rPr>
        <w:t>5</w:t>
      </w:r>
      <w:r w:rsidRPr="00341F8D">
        <w:rPr>
          <w:rFonts w:asciiTheme="minorEastAsia" w:hAnsiTheme="minorEastAsia" w:hint="eastAsia"/>
          <w:sz w:val="24"/>
          <w:szCs w:val="24"/>
        </w:rPr>
        <w:t>万元</w:t>
      </w:r>
      <w:r w:rsidR="00FD0C93" w:rsidRPr="00341F8D">
        <w:rPr>
          <w:rFonts w:asciiTheme="minorEastAsia" w:hAnsiTheme="minorEastAsia" w:hint="eastAsia"/>
          <w:sz w:val="24"/>
          <w:szCs w:val="24"/>
        </w:rPr>
        <w:t>，</w:t>
      </w:r>
      <w:r w:rsidR="004D19F6" w:rsidRPr="00341F8D">
        <w:rPr>
          <w:rFonts w:asciiTheme="minorEastAsia" w:hAnsiTheme="minorEastAsia" w:hint="eastAsia"/>
          <w:sz w:val="24"/>
          <w:szCs w:val="24"/>
        </w:rPr>
        <w:t>一般项目</w:t>
      </w:r>
      <w:r w:rsidR="00FD0C93" w:rsidRPr="00341F8D">
        <w:rPr>
          <w:rFonts w:asciiTheme="minorEastAsia" w:hAnsiTheme="minorEastAsia" w:hint="eastAsia"/>
          <w:sz w:val="24"/>
          <w:szCs w:val="24"/>
        </w:rPr>
        <w:t>资助</w:t>
      </w:r>
      <w:r w:rsidR="00FD0C93" w:rsidRPr="00341F8D">
        <w:rPr>
          <w:rFonts w:asciiTheme="minorEastAsia" w:hAnsiTheme="minorEastAsia"/>
          <w:sz w:val="24"/>
          <w:szCs w:val="24"/>
        </w:rPr>
        <w:t>经费额度为</w:t>
      </w:r>
      <w:r w:rsidR="00FD0C93" w:rsidRPr="00341F8D">
        <w:rPr>
          <w:rFonts w:asciiTheme="minorEastAsia" w:hAnsiTheme="minorEastAsia" w:hint="eastAsia"/>
          <w:sz w:val="24"/>
          <w:szCs w:val="24"/>
        </w:rPr>
        <w:t>2万元</w:t>
      </w:r>
      <w:r w:rsidR="00FD0C93" w:rsidRPr="00341F8D">
        <w:rPr>
          <w:rFonts w:asciiTheme="minorEastAsia" w:hAnsiTheme="minorEastAsia"/>
          <w:sz w:val="24"/>
          <w:szCs w:val="24"/>
        </w:rPr>
        <w:t>。</w:t>
      </w:r>
    </w:p>
    <w:p w:rsidR="00FD0C93" w:rsidRPr="00341F8D" w:rsidRDefault="00FD0C93" w:rsidP="00341F8D">
      <w:pPr>
        <w:spacing w:line="480" w:lineRule="auto"/>
        <w:ind w:firstLineChars="200" w:firstLine="480"/>
        <w:rPr>
          <w:rFonts w:asciiTheme="minorEastAsia" w:hAnsiTheme="minorEastAsia" w:hint="eastAsia"/>
          <w:sz w:val="24"/>
          <w:szCs w:val="24"/>
        </w:rPr>
      </w:pPr>
      <w:r w:rsidRPr="00341F8D">
        <w:rPr>
          <w:rFonts w:asciiTheme="minorEastAsia" w:hAnsiTheme="minorEastAsia" w:hint="eastAsia"/>
          <w:sz w:val="24"/>
          <w:szCs w:val="24"/>
        </w:rPr>
        <w:t>一般项目</w:t>
      </w:r>
      <w:r w:rsidRPr="00341F8D">
        <w:rPr>
          <w:rFonts w:asciiTheme="minorEastAsia" w:hAnsiTheme="minorEastAsia"/>
          <w:sz w:val="24"/>
          <w:szCs w:val="24"/>
        </w:rPr>
        <w:t>应当自批准立项之日起一年内完成，研究成果为</w:t>
      </w:r>
      <w:r w:rsidRPr="00341F8D">
        <w:rPr>
          <w:rFonts w:asciiTheme="minorEastAsia" w:hAnsiTheme="minorEastAsia" w:hint="eastAsia"/>
          <w:sz w:val="24"/>
          <w:szCs w:val="24"/>
        </w:rPr>
        <w:t>3万字</w:t>
      </w:r>
      <w:r w:rsidRPr="00341F8D">
        <w:rPr>
          <w:rFonts w:asciiTheme="minorEastAsia" w:hAnsiTheme="minorEastAsia"/>
          <w:sz w:val="24"/>
          <w:szCs w:val="24"/>
        </w:rPr>
        <w:t>左右的学术研究报告。重点项目</w:t>
      </w:r>
      <w:r w:rsidRPr="00341F8D">
        <w:rPr>
          <w:rFonts w:asciiTheme="minorEastAsia" w:hAnsiTheme="minorEastAsia" w:hint="eastAsia"/>
          <w:sz w:val="24"/>
          <w:szCs w:val="24"/>
        </w:rPr>
        <w:t>应当自</w:t>
      </w:r>
      <w:r w:rsidRPr="00341F8D">
        <w:rPr>
          <w:rFonts w:asciiTheme="minorEastAsia" w:hAnsiTheme="minorEastAsia"/>
          <w:sz w:val="24"/>
          <w:szCs w:val="24"/>
        </w:rPr>
        <w:t>批准立项之日</w:t>
      </w:r>
      <w:r w:rsidRPr="00341F8D">
        <w:rPr>
          <w:rFonts w:asciiTheme="minorEastAsia" w:hAnsiTheme="minorEastAsia" w:hint="eastAsia"/>
          <w:sz w:val="24"/>
          <w:szCs w:val="24"/>
        </w:rPr>
        <w:t>起</w:t>
      </w:r>
      <w:r w:rsidRPr="00341F8D">
        <w:rPr>
          <w:rFonts w:asciiTheme="minorEastAsia" w:hAnsiTheme="minorEastAsia"/>
          <w:sz w:val="24"/>
          <w:szCs w:val="24"/>
        </w:rPr>
        <w:t>两年内完成，研究成果为</w:t>
      </w:r>
      <w:r w:rsidRPr="00341F8D">
        <w:rPr>
          <w:rFonts w:asciiTheme="minorEastAsia" w:hAnsiTheme="minorEastAsia" w:hint="eastAsia"/>
          <w:sz w:val="24"/>
          <w:szCs w:val="24"/>
        </w:rPr>
        <w:t>5万字</w:t>
      </w:r>
      <w:r w:rsidRPr="00341F8D">
        <w:rPr>
          <w:rFonts w:asciiTheme="minorEastAsia" w:hAnsiTheme="minorEastAsia"/>
          <w:sz w:val="24"/>
          <w:szCs w:val="24"/>
        </w:rPr>
        <w:t>左右的学术</w:t>
      </w:r>
      <w:r w:rsidRPr="00341F8D">
        <w:rPr>
          <w:rFonts w:asciiTheme="minorEastAsia" w:hAnsiTheme="minorEastAsia" w:hint="eastAsia"/>
          <w:sz w:val="24"/>
          <w:szCs w:val="24"/>
        </w:rPr>
        <w:t>研究</w:t>
      </w:r>
      <w:r w:rsidRPr="00341F8D">
        <w:rPr>
          <w:rFonts w:asciiTheme="minorEastAsia" w:hAnsiTheme="minorEastAsia"/>
          <w:sz w:val="24"/>
          <w:szCs w:val="24"/>
        </w:rPr>
        <w:t>报告。</w:t>
      </w:r>
    </w:p>
    <w:p w:rsidR="00613B3F" w:rsidRPr="00341F8D" w:rsidRDefault="00613B3F" w:rsidP="00341F8D">
      <w:pPr>
        <w:spacing w:line="480" w:lineRule="auto"/>
        <w:rPr>
          <w:rFonts w:asciiTheme="minorEastAsia" w:hAnsiTheme="minorEastAsia"/>
          <w:sz w:val="24"/>
          <w:szCs w:val="24"/>
        </w:rPr>
      </w:pPr>
    </w:p>
    <w:p w:rsidR="00613B3F" w:rsidRPr="00341F8D" w:rsidRDefault="004D19F6"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二、申报条件</w:t>
      </w:r>
    </w:p>
    <w:p w:rsidR="00613B3F" w:rsidRPr="00341F8D" w:rsidRDefault="00FD0C93" w:rsidP="00341F8D">
      <w:pPr>
        <w:spacing w:line="480" w:lineRule="auto"/>
        <w:ind w:firstLineChars="200" w:firstLine="480"/>
        <w:rPr>
          <w:rFonts w:asciiTheme="minorEastAsia" w:hAnsiTheme="minorEastAsia"/>
          <w:sz w:val="24"/>
          <w:szCs w:val="24"/>
        </w:rPr>
      </w:pPr>
      <w:r w:rsidRPr="00341F8D">
        <w:rPr>
          <w:rFonts w:asciiTheme="minorEastAsia" w:hAnsiTheme="minorEastAsia"/>
          <w:sz w:val="24"/>
          <w:szCs w:val="24"/>
        </w:rPr>
        <w:t xml:space="preserve">1. </w:t>
      </w:r>
      <w:r w:rsidRPr="00341F8D">
        <w:rPr>
          <w:rFonts w:asciiTheme="minorEastAsia" w:hAnsiTheme="minorEastAsia" w:hint="eastAsia"/>
          <w:sz w:val="24"/>
          <w:szCs w:val="24"/>
        </w:rPr>
        <w:t>申请人</w:t>
      </w:r>
      <w:r w:rsidRPr="00341F8D">
        <w:rPr>
          <w:rFonts w:asciiTheme="minorEastAsia" w:hAnsiTheme="minorEastAsia"/>
          <w:sz w:val="24"/>
          <w:szCs w:val="24"/>
        </w:rPr>
        <w:t>应</w:t>
      </w:r>
      <w:r w:rsidR="004D19F6" w:rsidRPr="00341F8D">
        <w:rPr>
          <w:rFonts w:asciiTheme="minorEastAsia" w:hAnsiTheme="minorEastAsia" w:hint="eastAsia"/>
          <w:sz w:val="24"/>
          <w:szCs w:val="24"/>
        </w:rPr>
        <w:t>具有中华人民共和国国籍，遵守中华人民共和国宪法和法律</w:t>
      </w:r>
      <w:r w:rsidR="00613B3F" w:rsidRPr="00341F8D">
        <w:rPr>
          <w:rFonts w:asciiTheme="minorEastAsia" w:hAnsiTheme="minorEastAsia" w:hint="eastAsia"/>
          <w:sz w:val="24"/>
          <w:szCs w:val="24"/>
        </w:rPr>
        <w:t>。</w:t>
      </w:r>
    </w:p>
    <w:p w:rsidR="00613B3F" w:rsidRPr="00341F8D" w:rsidRDefault="00FD0C93" w:rsidP="00341F8D">
      <w:pPr>
        <w:spacing w:line="480" w:lineRule="auto"/>
        <w:ind w:firstLineChars="200" w:firstLine="480"/>
        <w:rPr>
          <w:rFonts w:asciiTheme="minorEastAsia" w:hAnsiTheme="minorEastAsia"/>
          <w:sz w:val="24"/>
          <w:szCs w:val="24"/>
        </w:rPr>
      </w:pPr>
      <w:r w:rsidRPr="00341F8D">
        <w:rPr>
          <w:rFonts w:asciiTheme="minorEastAsia" w:hAnsiTheme="minorEastAsia"/>
          <w:sz w:val="24"/>
          <w:szCs w:val="24"/>
        </w:rPr>
        <w:t xml:space="preserve">2. </w:t>
      </w:r>
      <w:r w:rsidRPr="00341F8D">
        <w:rPr>
          <w:rFonts w:asciiTheme="minorEastAsia" w:hAnsiTheme="minorEastAsia" w:hint="eastAsia"/>
          <w:sz w:val="24"/>
          <w:szCs w:val="24"/>
        </w:rPr>
        <w:t>申请人</w:t>
      </w:r>
      <w:r w:rsidRPr="00341F8D">
        <w:rPr>
          <w:rFonts w:asciiTheme="minorEastAsia" w:hAnsiTheme="minorEastAsia"/>
          <w:sz w:val="24"/>
          <w:szCs w:val="24"/>
        </w:rPr>
        <w:t>应</w:t>
      </w:r>
      <w:r w:rsidR="004D19F6" w:rsidRPr="00341F8D">
        <w:rPr>
          <w:rFonts w:asciiTheme="minorEastAsia" w:hAnsiTheme="minorEastAsia" w:hint="eastAsia"/>
          <w:sz w:val="24"/>
          <w:szCs w:val="24"/>
        </w:rPr>
        <w:t>具有独立开展研究和组织开展研究的能力，能够承担实质性研究工作</w:t>
      </w:r>
      <w:r w:rsidR="00613B3F" w:rsidRPr="00341F8D">
        <w:rPr>
          <w:rFonts w:asciiTheme="minorEastAsia" w:hAnsiTheme="minorEastAsia" w:hint="eastAsia"/>
          <w:sz w:val="24"/>
          <w:szCs w:val="24"/>
        </w:rPr>
        <w:t>。</w:t>
      </w:r>
    </w:p>
    <w:p w:rsidR="00613B3F" w:rsidRPr="00341F8D" w:rsidRDefault="00FD0C93" w:rsidP="00341F8D">
      <w:pPr>
        <w:spacing w:line="480" w:lineRule="auto"/>
        <w:ind w:firstLineChars="200" w:firstLine="480"/>
        <w:rPr>
          <w:rFonts w:asciiTheme="minorEastAsia" w:hAnsiTheme="minorEastAsia" w:hint="eastAsia"/>
          <w:sz w:val="24"/>
          <w:szCs w:val="24"/>
        </w:rPr>
      </w:pPr>
      <w:r w:rsidRPr="00341F8D">
        <w:rPr>
          <w:rFonts w:asciiTheme="minorEastAsia" w:hAnsiTheme="minorEastAsia"/>
          <w:sz w:val="24"/>
          <w:szCs w:val="24"/>
        </w:rPr>
        <w:t xml:space="preserve">3. </w:t>
      </w:r>
      <w:r w:rsidRPr="00341F8D">
        <w:rPr>
          <w:rFonts w:asciiTheme="minorEastAsia" w:hAnsiTheme="minorEastAsia" w:hint="eastAsia"/>
          <w:sz w:val="24"/>
          <w:szCs w:val="24"/>
        </w:rPr>
        <w:t>申请人</w:t>
      </w:r>
      <w:r w:rsidRPr="00341F8D">
        <w:rPr>
          <w:rFonts w:asciiTheme="minorEastAsia" w:hAnsiTheme="minorEastAsia"/>
          <w:sz w:val="24"/>
          <w:szCs w:val="24"/>
        </w:rPr>
        <w:t>应</w:t>
      </w:r>
      <w:r w:rsidRPr="00341F8D">
        <w:rPr>
          <w:rFonts w:asciiTheme="minorEastAsia" w:hAnsiTheme="minorEastAsia" w:hint="eastAsia"/>
          <w:sz w:val="24"/>
          <w:szCs w:val="24"/>
        </w:rPr>
        <w:t>具有中级及以上专业技术职称</w:t>
      </w:r>
      <w:r w:rsidRPr="00341F8D">
        <w:rPr>
          <w:rFonts w:asciiTheme="minorEastAsia" w:hAnsiTheme="minorEastAsia"/>
          <w:sz w:val="24"/>
          <w:szCs w:val="24"/>
        </w:rPr>
        <w:t>（</w:t>
      </w:r>
      <w:r w:rsidRPr="00341F8D">
        <w:rPr>
          <w:rFonts w:asciiTheme="minorEastAsia" w:hAnsiTheme="minorEastAsia" w:hint="eastAsia"/>
          <w:sz w:val="24"/>
          <w:szCs w:val="24"/>
        </w:rPr>
        <w:t>职务</w:t>
      </w:r>
      <w:r w:rsidRPr="00341F8D">
        <w:rPr>
          <w:rFonts w:asciiTheme="minorEastAsia" w:hAnsiTheme="minorEastAsia"/>
          <w:sz w:val="24"/>
          <w:szCs w:val="24"/>
        </w:rPr>
        <w:t>）</w:t>
      </w:r>
      <w:r w:rsidR="004D19F6" w:rsidRPr="00341F8D">
        <w:rPr>
          <w:rFonts w:asciiTheme="minorEastAsia" w:hAnsiTheme="minorEastAsia" w:hint="eastAsia"/>
          <w:sz w:val="24"/>
          <w:szCs w:val="24"/>
        </w:rPr>
        <w:t>，或者具有博士学位</w:t>
      </w:r>
      <w:r w:rsidR="00613B3F" w:rsidRPr="00341F8D">
        <w:rPr>
          <w:rFonts w:asciiTheme="minorEastAsia" w:hAnsiTheme="minorEastAsia" w:hint="eastAsia"/>
          <w:sz w:val="24"/>
          <w:szCs w:val="24"/>
        </w:rPr>
        <w:t>。</w:t>
      </w:r>
      <w:r w:rsidRPr="00341F8D">
        <w:rPr>
          <w:rFonts w:asciiTheme="minorEastAsia" w:hAnsiTheme="minorEastAsia" w:hint="eastAsia"/>
          <w:sz w:val="24"/>
          <w:szCs w:val="24"/>
        </w:rPr>
        <w:t>不具有</w:t>
      </w:r>
      <w:r w:rsidRPr="00341F8D">
        <w:rPr>
          <w:rFonts w:asciiTheme="minorEastAsia" w:hAnsiTheme="minorEastAsia"/>
          <w:sz w:val="24"/>
          <w:szCs w:val="24"/>
        </w:rPr>
        <w:t>副高级以上（</w:t>
      </w:r>
      <w:r w:rsidRPr="00341F8D">
        <w:rPr>
          <w:rFonts w:asciiTheme="minorEastAsia" w:hAnsiTheme="minorEastAsia" w:hint="eastAsia"/>
          <w:sz w:val="24"/>
          <w:szCs w:val="24"/>
        </w:rPr>
        <w:t>含</w:t>
      </w:r>
      <w:r w:rsidRPr="00341F8D">
        <w:rPr>
          <w:rFonts w:asciiTheme="minorEastAsia" w:hAnsiTheme="minorEastAsia"/>
          <w:sz w:val="24"/>
          <w:szCs w:val="24"/>
        </w:rPr>
        <w:t>）</w:t>
      </w:r>
      <w:r w:rsidRPr="00341F8D">
        <w:rPr>
          <w:rFonts w:asciiTheme="minorEastAsia" w:hAnsiTheme="minorEastAsia" w:hint="eastAsia"/>
          <w:sz w:val="24"/>
          <w:szCs w:val="24"/>
        </w:rPr>
        <w:t>专业技术职称</w:t>
      </w:r>
      <w:r w:rsidRPr="00341F8D">
        <w:rPr>
          <w:rFonts w:asciiTheme="minorEastAsia" w:hAnsiTheme="minorEastAsia"/>
          <w:sz w:val="24"/>
          <w:szCs w:val="24"/>
        </w:rPr>
        <w:t>（</w:t>
      </w:r>
      <w:r w:rsidRPr="00341F8D">
        <w:rPr>
          <w:rFonts w:asciiTheme="minorEastAsia" w:hAnsiTheme="minorEastAsia" w:hint="eastAsia"/>
          <w:sz w:val="24"/>
          <w:szCs w:val="24"/>
        </w:rPr>
        <w:t>职务</w:t>
      </w:r>
      <w:r w:rsidRPr="00341F8D">
        <w:rPr>
          <w:rFonts w:asciiTheme="minorEastAsia" w:hAnsiTheme="minorEastAsia"/>
          <w:sz w:val="24"/>
          <w:szCs w:val="24"/>
        </w:rPr>
        <w:t>）</w:t>
      </w:r>
      <w:r w:rsidRPr="00341F8D">
        <w:rPr>
          <w:rFonts w:asciiTheme="minorEastAsia" w:hAnsiTheme="minorEastAsia" w:hint="eastAsia"/>
          <w:sz w:val="24"/>
          <w:szCs w:val="24"/>
        </w:rPr>
        <w:t>或者</w:t>
      </w:r>
      <w:r w:rsidRPr="00341F8D">
        <w:rPr>
          <w:rFonts w:asciiTheme="minorEastAsia" w:hAnsiTheme="minorEastAsia"/>
          <w:sz w:val="24"/>
          <w:szCs w:val="24"/>
        </w:rPr>
        <w:t>博士学位</w:t>
      </w:r>
      <w:r w:rsidRPr="00341F8D">
        <w:rPr>
          <w:rFonts w:asciiTheme="minorEastAsia" w:hAnsiTheme="minorEastAsia" w:hint="eastAsia"/>
          <w:sz w:val="24"/>
          <w:szCs w:val="24"/>
        </w:rPr>
        <w:t>的</w:t>
      </w:r>
      <w:r w:rsidRPr="00341F8D">
        <w:rPr>
          <w:rFonts w:asciiTheme="minorEastAsia" w:hAnsiTheme="minorEastAsia"/>
          <w:sz w:val="24"/>
          <w:szCs w:val="24"/>
        </w:rPr>
        <w:t>，必须有两名</w:t>
      </w:r>
      <w:r w:rsidRPr="00341F8D">
        <w:rPr>
          <w:rFonts w:asciiTheme="minorEastAsia" w:hAnsiTheme="minorEastAsia" w:hint="eastAsia"/>
          <w:sz w:val="24"/>
          <w:szCs w:val="24"/>
        </w:rPr>
        <w:t>具有</w:t>
      </w:r>
      <w:r w:rsidRPr="00341F8D">
        <w:rPr>
          <w:rFonts w:asciiTheme="minorEastAsia" w:hAnsiTheme="minorEastAsia"/>
          <w:sz w:val="24"/>
          <w:szCs w:val="24"/>
        </w:rPr>
        <w:t>正高级专业技术职称（</w:t>
      </w:r>
      <w:r w:rsidRPr="00341F8D">
        <w:rPr>
          <w:rFonts w:asciiTheme="minorEastAsia" w:hAnsiTheme="minorEastAsia" w:hint="eastAsia"/>
          <w:sz w:val="24"/>
          <w:szCs w:val="24"/>
        </w:rPr>
        <w:t>职务</w:t>
      </w:r>
      <w:r w:rsidRPr="00341F8D">
        <w:rPr>
          <w:rFonts w:asciiTheme="minorEastAsia" w:hAnsiTheme="minorEastAsia"/>
          <w:sz w:val="24"/>
          <w:szCs w:val="24"/>
        </w:rPr>
        <w:t>）</w:t>
      </w:r>
      <w:r w:rsidRPr="00341F8D">
        <w:rPr>
          <w:rFonts w:asciiTheme="minorEastAsia" w:hAnsiTheme="minorEastAsia" w:hint="eastAsia"/>
          <w:sz w:val="24"/>
          <w:szCs w:val="24"/>
        </w:rPr>
        <w:t>的</w:t>
      </w:r>
      <w:r w:rsidRPr="00341F8D">
        <w:rPr>
          <w:rFonts w:asciiTheme="minorEastAsia" w:hAnsiTheme="minorEastAsia"/>
          <w:sz w:val="24"/>
          <w:szCs w:val="24"/>
        </w:rPr>
        <w:t>同行专家书面推荐。</w:t>
      </w:r>
    </w:p>
    <w:p w:rsidR="00613B3F" w:rsidRPr="00341F8D" w:rsidRDefault="00FD0C93" w:rsidP="00341F8D">
      <w:pPr>
        <w:spacing w:line="480" w:lineRule="auto"/>
        <w:ind w:firstLineChars="200" w:firstLine="480"/>
        <w:rPr>
          <w:rFonts w:asciiTheme="minorEastAsia" w:hAnsiTheme="minorEastAsia"/>
          <w:sz w:val="24"/>
          <w:szCs w:val="24"/>
        </w:rPr>
      </w:pPr>
      <w:r w:rsidRPr="00341F8D">
        <w:rPr>
          <w:rFonts w:asciiTheme="minorEastAsia" w:hAnsiTheme="minorEastAsia"/>
          <w:sz w:val="24"/>
          <w:szCs w:val="24"/>
        </w:rPr>
        <w:lastRenderedPageBreak/>
        <w:t xml:space="preserve">4. </w:t>
      </w:r>
      <w:r w:rsidRPr="00341F8D">
        <w:rPr>
          <w:rFonts w:asciiTheme="minorEastAsia" w:hAnsiTheme="minorEastAsia" w:hint="eastAsia"/>
          <w:sz w:val="24"/>
          <w:szCs w:val="24"/>
        </w:rPr>
        <w:t>全日制在读学生不能申请，符合申报条件的在职博士生（博士后）在所在工作单位申请</w:t>
      </w:r>
      <w:r w:rsidR="004D19F6" w:rsidRPr="00341F8D">
        <w:rPr>
          <w:rFonts w:asciiTheme="minorEastAsia" w:hAnsiTheme="minorEastAsia" w:hint="eastAsia"/>
          <w:sz w:val="24"/>
          <w:szCs w:val="24"/>
        </w:rPr>
        <w:t>。</w:t>
      </w:r>
    </w:p>
    <w:p w:rsidR="00FD0C93" w:rsidRPr="00341F8D" w:rsidRDefault="00FD0C93" w:rsidP="00341F8D">
      <w:pPr>
        <w:spacing w:line="480" w:lineRule="auto"/>
        <w:ind w:firstLineChars="200" w:firstLine="480"/>
        <w:rPr>
          <w:rFonts w:asciiTheme="minorEastAsia" w:hAnsiTheme="minorEastAsia" w:hint="eastAsia"/>
          <w:sz w:val="24"/>
          <w:szCs w:val="24"/>
        </w:rPr>
      </w:pPr>
      <w:r w:rsidRPr="00341F8D">
        <w:rPr>
          <w:rFonts w:asciiTheme="minorEastAsia" w:hAnsiTheme="minorEastAsia" w:hint="eastAsia"/>
          <w:sz w:val="24"/>
          <w:szCs w:val="24"/>
        </w:rPr>
        <w:t>5. 申请人填报</w:t>
      </w:r>
      <w:r w:rsidRPr="00341F8D">
        <w:rPr>
          <w:rFonts w:asciiTheme="minorEastAsia" w:hAnsiTheme="minorEastAsia"/>
          <w:sz w:val="24"/>
          <w:szCs w:val="24"/>
        </w:rPr>
        <w:t>课题组成员或推荐人有关信息资料前，必须</w:t>
      </w:r>
      <w:r w:rsidRPr="00341F8D">
        <w:rPr>
          <w:rFonts w:asciiTheme="minorEastAsia" w:hAnsiTheme="minorEastAsia" w:hint="eastAsia"/>
          <w:sz w:val="24"/>
          <w:szCs w:val="24"/>
        </w:rPr>
        <w:t>征得</w:t>
      </w:r>
      <w:r w:rsidRPr="00341F8D">
        <w:rPr>
          <w:rFonts w:asciiTheme="minorEastAsia" w:hAnsiTheme="minorEastAsia"/>
          <w:sz w:val="24"/>
          <w:szCs w:val="24"/>
        </w:rPr>
        <w:t>本人同意，否则视为违规申报。申请人</w:t>
      </w:r>
      <w:r w:rsidRPr="00341F8D">
        <w:rPr>
          <w:rFonts w:asciiTheme="minorEastAsia" w:hAnsiTheme="minorEastAsia" w:hint="eastAsia"/>
          <w:sz w:val="24"/>
          <w:szCs w:val="24"/>
        </w:rPr>
        <w:t>可以</w:t>
      </w:r>
      <w:r w:rsidRPr="00341F8D">
        <w:rPr>
          <w:rFonts w:asciiTheme="minorEastAsia" w:hAnsiTheme="minorEastAsia"/>
          <w:sz w:val="24"/>
          <w:szCs w:val="24"/>
        </w:rPr>
        <w:t>根据研究的实际需要，吸收境外研究人员作为课题组成员参与申请。</w:t>
      </w:r>
    </w:p>
    <w:p w:rsidR="00D337EE" w:rsidRPr="00341F8D" w:rsidRDefault="00FD0C93" w:rsidP="00341F8D">
      <w:pPr>
        <w:spacing w:line="480" w:lineRule="auto"/>
        <w:ind w:firstLineChars="200" w:firstLine="480"/>
        <w:rPr>
          <w:rFonts w:asciiTheme="minorEastAsia" w:hAnsiTheme="minorEastAsia"/>
          <w:sz w:val="24"/>
          <w:szCs w:val="24"/>
        </w:rPr>
      </w:pPr>
      <w:r w:rsidRPr="00341F8D">
        <w:rPr>
          <w:rFonts w:asciiTheme="minorEastAsia" w:hAnsiTheme="minorEastAsia"/>
          <w:sz w:val="24"/>
          <w:szCs w:val="24"/>
        </w:rPr>
        <w:t xml:space="preserve">6. </w:t>
      </w:r>
      <w:r w:rsidR="004D19F6" w:rsidRPr="00341F8D">
        <w:rPr>
          <w:rFonts w:asciiTheme="minorEastAsia" w:hAnsiTheme="minorEastAsia" w:hint="eastAsia"/>
          <w:sz w:val="24"/>
          <w:szCs w:val="24"/>
        </w:rPr>
        <w:t>课题指南有其他特殊要求的，申请人应当遵循课题指南要求</w:t>
      </w:r>
      <w:r w:rsidR="00D337EE" w:rsidRPr="00341F8D">
        <w:rPr>
          <w:rFonts w:asciiTheme="minorEastAsia" w:hAnsiTheme="minorEastAsia" w:hint="eastAsia"/>
          <w:sz w:val="24"/>
          <w:szCs w:val="24"/>
        </w:rPr>
        <w:t>。</w:t>
      </w:r>
    </w:p>
    <w:p w:rsidR="00FD0C93" w:rsidRPr="00341F8D" w:rsidRDefault="00FD0C93" w:rsidP="00341F8D">
      <w:pPr>
        <w:spacing w:line="480" w:lineRule="auto"/>
        <w:rPr>
          <w:rFonts w:asciiTheme="minorEastAsia" w:hAnsiTheme="minorEastAsia" w:hint="eastAsia"/>
          <w:sz w:val="24"/>
          <w:szCs w:val="24"/>
        </w:rPr>
      </w:pPr>
    </w:p>
    <w:p w:rsidR="00FD0C93" w:rsidRPr="00341F8D" w:rsidRDefault="00FD0C93"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三</w:t>
      </w:r>
      <w:r w:rsidRPr="00341F8D">
        <w:rPr>
          <w:rFonts w:asciiTheme="minorEastAsia" w:hAnsiTheme="minorEastAsia"/>
          <w:sz w:val="24"/>
          <w:szCs w:val="24"/>
        </w:rPr>
        <w:t>、限定条件</w:t>
      </w:r>
    </w:p>
    <w:p w:rsidR="00FD0C93" w:rsidRPr="00341F8D" w:rsidRDefault="00FD0C93" w:rsidP="00341F8D">
      <w:pPr>
        <w:spacing w:line="480" w:lineRule="auto"/>
        <w:ind w:firstLineChars="200" w:firstLine="480"/>
        <w:rPr>
          <w:rFonts w:asciiTheme="minorEastAsia" w:hAnsiTheme="minorEastAsia"/>
          <w:sz w:val="24"/>
          <w:szCs w:val="24"/>
        </w:rPr>
      </w:pPr>
      <w:r w:rsidRPr="00341F8D">
        <w:rPr>
          <w:rFonts w:asciiTheme="minorEastAsia" w:hAnsiTheme="minorEastAsia"/>
          <w:sz w:val="24"/>
          <w:szCs w:val="24"/>
        </w:rPr>
        <w:t>为确保申请人有足够的时间和精力从事课题研究，2018年度上海市艺术科学规划项目申请做如下限定：</w:t>
      </w:r>
    </w:p>
    <w:p w:rsidR="00FD0C93" w:rsidRPr="00341F8D" w:rsidRDefault="00FD0C93" w:rsidP="00341F8D">
      <w:pPr>
        <w:spacing w:line="480" w:lineRule="auto"/>
        <w:rPr>
          <w:rFonts w:asciiTheme="minorEastAsia" w:hAnsiTheme="minorEastAsia"/>
          <w:sz w:val="24"/>
          <w:szCs w:val="24"/>
        </w:rPr>
      </w:pPr>
      <w:r w:rsidRPr="00341F8D">
        <w:rPr>
          <w:rFonts w:asciiTheme="minorEastAsia" w:hAnsiTheme="minorEastAsia"/>
          <w:sz w:val="24"/>
          <w:szCs w:val="24"/>
        </w:rPr>
        <w:t xml:space="preserve">　　1.</w:t>
      </w:r>
      <w:r w:rsidR="00341F8D" w:rsidRPr="00341F8D">
        <w:rPr>
          <w:rFonts w:asciiTheme="minorEastAsia" w:hAnsiTheme="minorEastAsia"/>
          <w:sz w:val="24"/>
          <w:szCs w:val="24"/>
        </w:rPr>
        <w:t xml:space="preserve"> </w:t>
      </w:r>
      <w:r w:rsidRPr="00341F8D">
        <w:rPr>
          <w:rFonts w:asciiTheme="minorEastAsia" w:hAnsiTheme="minorEastAsia"/>
          <w:sz w:val="24"/>
          <w:szCs w:val="24"/>
        </w:rPr>
        <w:t>申请人同年度只能申报一个国家社会科学基金艺术学项目或上海市艺术科学规划项目，且不能作为课题组成员参与其他国家社会科学基金艺术学项目或上海市艺术科学规划项目的申请；课题组成员同年度最多参与两个国家社会科学基金艺术学项目或上海市艺术科学规划项目申请。</w:t>
      </w:r>
    </w:p>
    <w:p w:rsidR="00FD0C93" w:rsidRPr="00341F8D" w:rsidRDefault="00FD0C93" w:rsidP="00341F8D">
      <w:pPr>
        <w:spacing w:line="480" w:lineRule="auto"/>
        <w:rPr>
          <w:rFonts w:asciiTheme="minorEastAsia" w:hAnsiTheme="minorEastAsia"/>
          <w:sz w:val="24"/>
          <w:szCs w:val="24"/>
        </w:rPr>
      </w:pPr>
      <w:r w:rsidRPr="00341F8D">
        <w:rPr>
          <w:rFonts w:asciiTheme="minorEastAsia" w:hAnsiTheme="minorEastAsia"/>
          <w:sz w:val="24"/>
          <w:szCs w:val="24"/>
        </w:rPr>
        <w:t xml:space="preserve">　　2.</w:t>
      </w:r>
      <w:r w:rsidR="00341F8D" w:rsidRPr="00341F8D">
        <w:rPr>
          <w:rFonts w:asciiTheme="minorEastAsia" w:hAnsiTheme="minorEastAsia"/>
          <w:sz w:val="24"/>
          <w:szCs w:val="24"/>
        </w:rPr>
        <w:t xml:space="preserve"> </w:t>
      </w:r>
      <w:r w:rsidRPr="00341F8D">
        <w:rPr>
          <w:rFonts w:asciiTheme="minorEastAsia" w:hAnsiTheme="minorEastAsia"/>
          <w:sz w:val="24"/>
          <w:szCs w:val="24"/>
        </w:rPr>
        <w:t>在研的国家级、上海市科研项目的负责人不能申请新的上海市艺术科学规划项目（结项证书标注日期在2018年9月7日之前的可以申请）。</w:t>
      </w:r>
    </w:p>
    <w:p w:rsidR="00FD0C93" w:rsidRPr="00341F8D" w:rsidRDefault="00FD0C93" w:rsidP="00341F8D">
      <w:pPr>
        <w:spacing w:line="480" w:lineRule="auto"/>
        <w:rPr>
          <w:rFonts w:asciiTheme="minorEastAsia" w:hAnsiTheme="minorEastAsia"/>
          <w:sz w:val="24"/>
          <w:szCs w:val="24"/>
        </w:rPr>
      </w:pPr>
      <w:r w:rsidRPr="00341F8D">
        <w:rPr>
          <w:rFonts w:asciiTheme="minorEastAsia" w:hAnsiTheme="minorEastAsia"/>
          <w:sz w:val="24"/>
          <w:szCs w:val="24"/>
        </w:rPr>
        <w:t xml:space="preserve">　　3.</w:t>
      </w:r>
      <w:r w:rsidR="00341F8D" w:rsidRPr="00341F8D">
        <w:rPr>
          <w:rFonts w:asciiTheme="minorEastAsia" w:hAnsiTheme="minorEastAsia"/>
          <w:sz w:val="24"/>
          <w:szCs w:val="24"/>
        </w:rPr>
        <w:t xml:space="preserve"> </w:t>
      </w:r>
      <w:r w:rsidRPr="00341F8D">
        <w:rPr>
          <w:rFonts w:asciiTheme="minorEastAsia" w:hAnsiTheme="minorEastAsia"/>
          <w:sz w:val="24"/>
          <w:szCs w:val="24"/>
        </w:rPr>
        <w:t>申请国家级、上海市科研项目的负责人同年度不能申请上海市艺术科学规划项目，其课题组成员也不能作为负责人以内容相同或相近选题申请或上海市艺术科学规划项目。</w:t>
      </w:r>
    </w:p>
    <w:p w:rsidR="00FD0C93" w:rsidRPr="00341F8D" w:rsidRDefault="00FD0C93" w:rsidP="00341F8D">
      <w:pPr>
        <w:spacing w:line="480" w:lineRule="auto"/>
        <w:rPr>
          <w:rFonts w:asciiTheme="minorEastAsia" w:hAnsiTheme="minorEastAsia"/>
          <w:sz w:val="24"/>
          <w:szCs w:val="24"/>
        </w:rPr>
      </w:pPr>
      <w:r w:rsidRPr="00341F8D">
        <w:rPr>
          <w:rFonts w:asciiTheme="minorEastAsia" w:hAnsiTheme="minorEastAsia"/>
          <w:sz w:val="24"/>
          <w:szCs w:val="24"/>
        </w:rPr>
        <w:t xml:space="preserve">　　4.</w:t>
      </w:r>
      <w:r w:rsidR="00341F8D" w:rsidRPr="00341F8D">
        <w:rPr>
          <w:rFonts w:asciiTheme="minorEastAsia" w:hAnsiTheme="minorEastAsia"/>
          <w:sz w:val="24"/>
          <w:szCs w:val="24"/>
        </w:rPr>
        <w:t xml:space="preserve"> </w:t>
      </w:r>
      <w:r w:rsidRPr="00341F8D">
        <w:rPr>
          <w:rFonts w:asciiTheme="minorEastAsia" w:hAnsiTheme="minorEastAsia"/>
          <w:sz w:val="24"/>
          <w:szCs w:val="24"/>
        </w:rPr>
        <w:t>凡在内容上与在研或已结项的各级各类项目有较大关联的申请课题，须在申请时注明所申请项目与已承担项目的联系和区别，否则视为重复申请；不得以内容基本相同或相近的同一成果申请多家基金项目结项。</w:t>
      </w:r>
    </w:p>
    <w:p w:rsidR="00FD0C93" w:rsidRPr="00341F8D" w:rsidRDefault="00FD0C93" w:rsidP="00341F8D">
      <w:pPr>
        <w:spacing w:line="480" w:lineRule="auto"/>
        <w:rPr>
          <w:rFonts w:asciiTheme="minorEastAsia" w:hAnsiTheme="minorEastAsia"/>
          <w:sz w:val="24"/>
          <w:szCs w:val="24"/>
        </w:rPr>
      </w:pPr>
      <w:r w:rsidRPr="00341F8D">
        <w:rPr>
          <w:rFonts w:asciiTheme="minorEastAsia" w:hAnsiTheme="minorEastAsia"/>
          <w:sz w:val="24"/>
          <w:szCs w:val="24"/>
        </w:rPr>
        <w:lastRenderedPageBreak/>
        <w:t xml:space="preserve">　　5.</w:t>
      </w:r>
      <w:r w:rsidR="00341F8D" w:rsidRPr="00341F8D">
        <w:rPr>
          <w:rFonts w:asciiTheme="minorEastAsia" w:hAnsiTheme="minorEastAsia"/>
          <w:sz w:val="24"/>
          <w:szCs w:val="24"/>
        </w:rPr>
        <w:t xml:space="preserve"> </w:t>
      </w:r>
      <w:r w:rsidRPr="00341F8D">
        <w:rPr>
          <w:rFonts w:asciiTheme="minorEastAsia" w:hAnsiTheme="minorEastAsia"/>
          <w:sz w:val="24"/>
          <w:szCs w:val="24"/>
        </w:rPr>
        <w:t>凡以博士学位论文或博士后出站报告为基础申报上海市艺术科学规划项目，须在申请时注明所申请项目与学位论文（出站报告）的联系和区别，申请鉴定结项时提交学位论文（出站报告）原件。</w:t>
      </w:r>
    </w:p>
    <w:p w:rsidR="00FD0C93" w:rsidRPr="00341F8D" w:rsidRDefault="00FD0C93" w:rsidP="00341F8D">
      <w:pPr>
        <w:spacing w:line="480" w:lineRule="auto"/>
        <w:rPr>
          <w:rFonts w:asciiTheme="minorEastAsia" w:hAnsiTheme="minorEastAsia"/>
          <w:sz w:val="24"/>
          <w:szCs w:val="24"/>
        </w:rPr>
      </w:pPr>
      <w:r w:rsidRPr="00341F8D">
        <w:rPr>
          <w:rFonts w:asciiTheme="minorEastAsia" w:hAnsiTheme="minorEastAsia"/>
          <w:sz w:val="24"/>
          <w:szCs w:val="24"/>
        </w:rPr>
        <w:t xml:space="preserve">　　6.</w:t>
      </w:r>
      <w:r w:rsidR="00341F8D" w:rsidRPr="00341F8D">
        <w:rPr>
          <w:rFonts w:asciiTheme="minorEastAsia" w:hAnsiTheme="minorEastAsia"/>
          <w:sz w:val="24"/>
          <w:szCs w:val="24"/>
        </w:rPr>
        <w:t xml:space="preserve"> </w:t>
      </w:r>
      <w:r w:rsidRPr="00341F8D">
        <w:rPr>
          <w:rFonts w:asciiTheme="minorEastAsia" w:hAnsiTheme="minorEastAsia"/>
          <w:sz w:val="24"/>
          <w:szCs w:val="24"/>
        </w:rPr>
        <w:t>不得以已出版的内容基本相同的研究成果申请上海市艺术科学规划项目。</w:t>
      </w:r>
    </w:p>
    <w:p w:rsidR="00FD0C93" w:rsidRPr="00341F8D" w:rsidRDefault="00FD0C93" w:rsidP="00341F8D">
      <w:pPr>
        <w:spacing w:line="480" w:lineRule="auto"/>
        <w:rPr>
          <w:rFonts w:asciiTheme="minorEastAsia" w:hAnsiTheme="minorEastAsia"/>
          <w:sz w:val="24"/>
          <w:szCs w:val="24"/>
        </w:rPr>
      </w:pPr>
      <w:r w:rsidRPr="00341F8D">
        <w:rPr>
          <w:rFonts w:asciiTheme="minorEastAsia" w:hAnsiTheme="minorEastAsia"/>
          <w:sz w:val="24"/>
          <w:szCs w:val="24"/>
        </w:rPr>
        <w:t xml:space="preserve">　　7.</w:t>
      </w:r>
      <w:r w:rsidR="00341F8D" w:rsidRPr="00341F8D">
        <w:rPr>
          <w:rFonts w:asciiTheme="minorEastAsia" w:hAnsiTheme="minorEastAsia"/>
          <w:sz w:val="24"/>
          <w:szCs w:val="24"/>
        </w:rPr>
        <w:t xml:space="preserve"> </w:t>
      </w:r>
      <w:r w:rsidRPr="00341F8D">
        <w:rPr>
          <w:rFonts w:asciiTheme="minorEastAsia" w:hAnsiTheme="minorEastAsia"/>
          <w:sz w:val="24"/>
          <w:szCs w:val="24"/>
        </w:rPr>
        <w:t>凡以上海市艺术科学规划项目名义发表阶段性成果或最终成果，必须标注上海市艺术科学规划项目字样。</w:t>
      </w:r>
    </w:p>
    <w:p w:rsidR="00FD0C93" w:rsidRPr="00341F8D" w:rsidRDefault="00FD0C93" w:rsidP="00341F8D">
      <w:pPr>
        <w:spacing w:line="480" w:lineRule="auto"/>
        <w:rPr>
          <w:rFonts w:asciiTheme="minorEastAsia" w:hAnsiTheme="minorEastAsia" w:hint="eastAsia"/>
          <w:sz w:val="24"/>
          <w:szCs w:val="24"/>
        </w:rPr>
      </w:pPr>
    </w:p>
    <w:p w:rsidR="00962DB9" w:rsidRPr="00341F8D" w:rsidRDefault="00341F8D"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四</w:t>
      </w:r>
      <w:r w:rsidR="00962DB9" w:rsidRPr="00341F8D">
        <w:rPr>
          <w:rFonts w:asciiTheme="minorEastAsia" w:hAnsiTheme="minorEastAsia" w:hint="eastAsia"/>
          <w:sz w:val="24"/>
          <w:szCs w:val="24"/>
        </w:rPr>
        <w:t>、提交材料</w:t>
      </w:r>
    </w:p>
    <w:p w:rsidR="00962DB9" w:rsidRPr="00341F8D" w:rsidRDefault="00962DB9" w:rsidP="00341F8D">
      <w:pPr>
        <w:spacing w:line="480" w:lineRule="auto"/>
        <w:ind w:firstLineChars="200" w:firstLine="480"/>
        <w:rPr>
          <w:rFonts w:asciiTheme="minorEastAsia" w:hAnsiTheme="minorEastAsia"/>
          <w:sz w:val="24"/>
          <w:szCs w:val="24"/>
        </w:rPr>
      </w:pPr>
      <w:r w:rsidRPr="00341F8D">
        <w:rPr>
          <w:rFonts w:asciiTheme="minorEastAsia" w:hAnsiTheme="minorEastAsia" w:hint="eastAsia"/>
          <w:sz w:val="24"/>
          <w:szCs w:val="24"/>
        </w:rPr>
        <w:t>敬请有意申报者于</w:t>
      </w:r>
      <w:r w:rsidR="00341F8D" w:rsidRPr="00341F8D">
        <w:rPr>
          <w:rFonts w:asciiTheme="minorEastAsia" w:hAnsiTheme="minorEastAsia" w:hint="eastAsia"/>
          <w:sz w:val="24"/>
          <w:szCs w:val="24"/>
        </w:rPr>
        <w:t>2018年</w:t>
      </w:r>
      <w:r w:rsidRPr="00341F8D">
        <w:rPr>
          <w:rFonts w:asciiTheme="minorEastAsia" w:hAnsiTheme="minorEastAsia" w:hint="eastAsia"/>
          <w:sz w:val="24"/>
          <w:szCs w:val="24"/>
        </w:rPr>
        <w:t>9月</w:t>
      </w:r>
      <w:r w:rsidR="00341F8D" w:rsidRPr="00341F8D">
        <w:rPr>
          <w:rFonts w:asciiTheme="minorEastAsia" w:hAnsiTheme="minorEastAsia" w:hint="eastAsia"/>
          <w:sz w:val="24"/>
          <w:szCs w:val="24"/>
        </w:rPr>
        <w:t>5</w:t>
      </w:r>
      <w:r w:rsidRPr="00341F8D">
        <w:rPr>
          <w:rFonts w:asciiTheme="minorEastAsia" w:hAnsiTheme="minorEastAsia" w:hint="eastAsia"/>
          <w:sz w:val="24"/>
          <w:szCs w:val="24"/>
        </w:rPr>
        <w:t>日</w:t>
      </w:r>
      <w:r w:rsidR="00341F8D" w:rsidRPr="00341F8D">
        <w:rPr>
          <w:rFonts w:asciiTheme="minorEastAsia" w:hAnsiTheme="minorEastAsia" w:hint="eastAsia"/>
          <w:sz w:val="24"/>
          <w:szCs w:val="24"/>
        </w:rPr>
        <w:t>（星期三）</w:t>
      </w:r>
      <w:r w:rsidRPr="00341F8D">
        <w:rPr>
          <w:rFonts w:asciiTheme="minorEastAsia" w:hAnsiTheme="minorEastAsia" w:hint="eastAsia"/>
          <w:sz w:val="24"/>
          <w:szCs w:val="24"/>
        </w:rPr>
        <w:t>上午11</w:t>
      </w:r>
      <w:r w:rsidR="00CA5C21" w:rsidRPr="00341F8D">
        <w:rPr>
          <w:rFonts w:asciiTheme="minorEastAsia" w:hAnsiTheme="minorEastAsia" w:hint="eastAsia"/>
          <w:sz w:val="24"/>
          <w:szCs w:val="24"/>
        </w:rPr>
        <w:t>点之前将《申请书》纸质版本三</w:t>
      </w:r>
      <w:r w:rsidRPr="00341F8D">
        <w:rPr>
          <w:rFonts w:asciiTheme="minorEastAsia" w:hAnsiTheme="minorEastAsia" w:hint="eastAsia"/>
          <w:sz w:val="24"/>
          <w:szCs w:val="24"/>
        </w:rPr>
        <w:t>份(A4</w:t>
      </w:r>
      <w:r w:rsidR="00CA5C21" w:rsidRPr="00341F8D">
        <w:rPr>
          <w:rFonts w:asciiTheme="minorEastAsia" w:hAnsiTheme="minorEastAsia" w:hint="eastAsia"/>
          <w:sz w:val="24"/>
          <w:szCs w:val="24"/>
        </w:rPr>
        <w:t>打印，左侧装</w:t>
      </w:r>
      <w:r w:rsidRPr="00341F8D">
        <w:rPr>
          <w:rFonts w:asciiTheme="minorEastAsia" w:hAnsiTheme="minorEastAsia" w:hint="eastAsia"/>
          <w:sz w:val="24"/>
          <w:szCs w:val="24"/>
        </w:rPr>
        <w:t>订）</w:t>
      </w:r>
      <w:r w:rsidR="00CA5C21" w:rsidRPr="00341F8D">
        <w:rPr>
          <w:rFonts w:asciiTheme="minorEastAsia" w:hAnsiTheme="minorEastAsia" w:hint="eastAsia"/>
          <w:sz w:val="24"/>
          <w:szCs w:val="24"/>
        </w:rPr>
        <w:t>、《</w:t>
      </w:r>
      <w:r w:rsidR="00341F8D">
        <w:rPr>
          <w:rFonts w:asciiTheme="minorEastAsia" w:hAnsiTheme="minorEastAsia" w:hint="eastAsia"/>
          <w:sz w:val="24"/>
          <w:szCs w:val="24"/>
        </w:rPr>
        <w:t>项目设计论证</w:t>
      </w:r>
      <w:r w:rsidR="00341F8D">
        <w:rPr>
          <w:rFonts w:asciiTheme="minorEastAsia" w:hAnsiTheme="minorEastAsia"/>
          <w:sz w:val="24"/>
          <w:szCs w:val="24"/>
        </w:rPr>
        <w:t>活页</w:t>
      </w:r>
      <w:r w:rsidR="00CA5C21" w:rsidRPr="00341F8D">
        <w:rPr>
          <w:rFonts w:asciiTheme="minorEastAsia" w:hAnsiTheme="minorEastAsia" w:hint="eastAsia"/>
          <w:sz w:val="24"/>
          <w:szCs w:val="24"/>
        </w:rPr>
        <w:t>》六份</w:t>
      </w:r>
      <w:r w:rsidRPr="00341F8D">
        <w:rPr>
          <w:rFonts w:asciiTheme="minorEastAsia" w:hAnsiTheme="minorEastAsia" w:hint="eastAsia"/>
          <w:sz w:val="24"/>
          <w:szCs w:val="24"/>
        </w:rPr>
        <w:t>送至科研处，</w:t>
      </w:r>
      <w:r w:rsidR="00341F8D" w:rsidRPr="00341F8D">
        <w:rPr>
          <w:rFonts w:asciiTheme="minorEastAsia" w:hAnsiTheme="minorEastAsia" w:hint="eastAsia"/>
          <w:sz w:val="24"/>
          <w:szCs w:val="24"/>
        </w:rPr>
        <w:t>电子版发送至邮箱：</w:t>
      </w:r>
      <w:r w:rsidR="006C5181">
        <w:rPr>
          <w:rFonts w:asciiTheme="minorEastAsia" w:hAnsiTheme="minorEastAsia"/>
          <w:sz w:val="24"/>
          <w:szCs w:val="24"/>
        </w:rPr>
        <w:t>学校</w:t>
      </w:r>
      <w:bookmarkStart w:id="0" w:name="_GoBack"/>
      <w:bookmarkEnd w:id="0"/>
      <w:r w:rsidR="006C5181">
        <w:rPr>
          <w:rFonts w:asciiTheme="minorEastAsia" w:hAnsiTheme="minorEastAsia"/>
          <w:sz w:val="24"/>
          <w:szCs w:val="24"/>
        </w:rPr>
        <w:t>OA</w:t>
      </w:r>
      <w:r w:rsidR="00341F8D" w:rsidRPr="00341F8D">
        <w:rPr>
          <w:rFonts w:asciiTheme="minorEastAsia" w:hAnsiTheme="minorEastAsia"/>
          <w:sz w:val="24"/>
          <w:szCs w:val="24"/>
        </w:rPr>
        <w:t>科研处唐瑞邮箱或者</w:t>
      </w:r>
      <w:r w:rsidR="00341F8D" w:rsidRPr="00341F8D">
        <w:rPr>
          <w:rFonts w:asciiTheme="minorEastAsia" w:hAnsiTheme="minorEastAsia" w:hint="eastAsia"/>
          <w:sz w:val="24"/>
          <w:szCs w:val="24"/>
        </w:rPr>
        <w:t>shangxikyc@163.com</w:t>
      </w:r>
      <w:r w:rsidRPr="00341F8D">
        <w:rPr>
          <w:rFonts w:asciiTheme="minorEastAsia" w:hAnsiTheme="minorEastAsia" w:hint="eastAsia"/>
          <w:sz w:val="24"/>
          <w:szCs w:val="24"/>
        </w:rPr>
        <w:t>。</w:t>
      </w:r>
    </w:p>
    <w:p w:rsidR="00962DB9" w:rsidRPr="006C5181" w:rsidRDefault="00962DB9" w:rsidP="00341F8D">
      <w:pPr>
        <w:spacing w:line="480" w:lineRule="auto"/>
        <w:rPr>
          <w:rFonts w:asciiTheme="minorEastAsia" w:hAnsiTheme="minorEastAsia"/>
          <w:sz w:val="24"/>
          <w:szCs w:val="24"/>
        </w:rPr>
      </w:pPr>
    </w:p>
    <w:p w:rsidR="00962DB9" w:rsidRPr="00341F8D" w:rsidRDefault="00962DB9" w:rsidP="00341F8D">
      <w:pPr>
        <w:spacing w:line="480" w:lineRule="auto"/>
        <w:rPr>
          <w:rFonts w:asciiTheme="minorEastAsia" w:hAnsiTheme="minorEastAsia"/>
          <w:sz w:val="24"/>
          <w:szCs w:val="24"/>
        </w:rPr>
      </w:pPr>
    </w:p>
    <w:p w:rsidR="00962DB9" w:rsidRPr="00341F8D" w:rsidRDefault="00962DB9" w:rsidP="00341F8D">
      <w:pPr>
        <w:spacing w:line="480" w:lineRule="auto"/>
        <w:rPr>
          <w:rFonts w:asciiTheme="minorEastAsia" w:hAnsiTheme="minorEastAsia"/>
          <w:sz w:val="24"/>
          <w:szCs w:val="24"/>
        </w:rPr>
      </w:pPr>
      <w:r w:rsidRPr="00341F8D">
        <w:rPr>
          <w:rFonts w:asciiTheme="minorEastAsia" w:hAnsiTheme="minorEastAsia" w:hint="eastAsia"/>
          <w:sz w:val="24"/>
          <w:szCs w:val="24"/>
        </w:rPr>
        <w:t xml:space="preserve">                                               </w:t>
      </w:r>
      <w:r w:rsidR="00341F8D" w:rsidRPr="00341F8D">
        <w:rPr>
          <w:rFonts w:asciiTheme="minorEastAsia" w:hAnsiTheme="minorEastAsia"/>
          <w:sz w:val="24"/>
          <w:szCs w:val="24"/>
        </w:rPr>
        <w:t xml:space="preserve">    </w:t>
      </w:r>
      <w:r w:rsidRPr="00341F8D">
        <w:rPr>
          <w:rFonts w:asciiTheme="minorEastAsia" w:hAnsiTheme="minorEastAsia" w:hint="eastAsia"/>
          <w:sz w:val="24"/>
          <w:szCs w:val="24"/>
        </w:rPr>
        <w:t xml:space="preserve"> 科研处</w:t>
      </w:r>
    </w:p>
    <w:p w:rsidR="00962DB9" w:rsidRPr="00341F8D" w:rsidRDefault="00962DB9" w:rsidP="00341F8D">
      <w:pPr>
        <w:spacing w:line="480" w:lineRule="auto"/>
        <w:rPr>
          <w:rFonts w:asciiTheme="minorEastAsia" w:hAnsiTheme="minorEastAsia"/>
          <w:sz w:val="24"/>
          <w:szCs w:val="24"/>
        </w:rPr>
      </w:pPr>
      <w:r w:rsidRPr="00341F8D">
        <w:rPr>
          <w:rFonts w:asciiTheme="minorEastAsia" w:hAnsiTheme="minorEastAsia" w:hint="eastAsia"/>
          <w:sz w:val="24"/>
          <w:szCs w:val="24"/>
        </w:rPr>
        <w:t xml:space="preserve">                                           </w:t>
      </w:r>
      <w:r w:rsidR="00341F8D" w:rsidRPr="00341F8D">
        <w:rPr>
          <w:rFonts w:asciiTheme="minorEastAsia" w:hAnsiTheme="minorEastAsia"/>
          <w:sz w:val="24"/>
          <w:szCs w:val="24"/>
        </w:rPr>
        <w:t xml:space="preserve">   </w:t>
      </w:r>
      <w:r w:rsidRPr="00341F8D">
        <w:rPr>
          <w:rFonts w:asciiTheme="minorEastAsia" w:hAnsiTheme="minorEastAsia" w:hint="eastAsia"/>
          <w:sz w:val="24"/>
          <w:szCs w:val="24"/>
        </w:rPr>
        <w:t xml:space="preserve"> 201</w:t>
      </w:r>
      <w:r w:rsidR="00341F8D" w:rsidRPr="00341F8D">
        <w:rPr>
          <w:rFonts w:asciiTheme="minorEastAsia" w:hAnsiTheme="minorEastAsia"/>
          <w:sz w:val="24"/>
          <w:szCs w:val="24"/>
        </w:rPr>
        <w:t>8</w:t>
      </w:r>
      <w:r w:rsidRPr="00341F8D">
        <w:rPr>
          <w:rFonts w:asciiTheme="minorEastAsia" w:hAnsiTheme="minorEastAsia" w:hint="eastAsia"/>
          <w:sz w:val="24"/>
          <w:szCs w:val="24"/>
        </w:rPr>
        <w:t>年</w:t>
      </w:r>
      <w:r w:rsidR="00341F8D" w:rsidRPr="00341F8D">
        <w:rPr>
          <w:rFonts w:asciiTheme="minorEastAsia" w:hAnsiTheme="minorEastAsia"/>
          <w:sz w:val="24"/>
          <w:szCs w:val="24"/>
        </w:rPr>
        <w:t>6</w:t>
      </w:r>
      <w:r w:rsidRPr="00341F8D">
        <w:rPr>
          <w:rFonts w:asciiTheme="minorEastAsia" w:hAnsiTheme="minorEastAsia" w:hint="eastAsia"/>
          <w:sz w:val="24"/>
          <w:szCs w:val="24"/>
        </w:rPr>
        <w:t>月</w:t>
      </w:r>
      <w:r w:rsidR="00341F8D" w:rsidRPr="00341F8D">
        <w:rPr>
          <w:rFonts w:asciiTheme="minorEastAsia" w:hAnsiTheme="minorEastAsia"/>
          <w:sz w:val="24"/>
          <w:szCs w:val="24"/>
        </w:rPr>
        <w:t>26</w:t>
      </w:r>
      <w:r w:rsidRPr="00341F8D">
        <w:rPr>
          <w:rFonts w:asciiTheme="minorEastAsia" w:hAnsiTheme="minorEastAsia" w:hint="eastAsia"/>
          <w:sz w:val="24"/>
          <w:szCs w:val="24"/>
        </w:rPr>
        <w:t>日</w:t>
      </w:r>
    </w:p>
    <w:p w:rsidR="00613B3F" w:rsidRPr="00962DB9" w:rsidRDefault="00613B3F">
      <w:pPr>
        <w:spacing w:line="360" w:lineRule="auto"/>
        <w:rPr>
          <w:rFonts w:asciiTheme="minorEastAsia" w:hAnsiTheme="minorEastAsia"/>
          <w:sz w:val="24"/>
          <w:szCs w:val="24"/>
        </w:rPr>
      </w:pPr>
    </w:p>
    <w:sectPr w:rsidR="00613B3F" w:rsidRPr="00962DB9" w:rsidSect="00CF36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AA3" w:rsidRDefault="00707AA3" w:rsidP="00613B3F">
      <w:r>
        <w:separator/>
      </w:r>
    </w:p>
  </w:endnote>
  <w:endnote w:type="continuationSeparator" w:id="0">
    <w:p w:rsidR="00707AA3" w:rsidRDefault="00707AA3" w:rsidP="0061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AA3" w:rsidRDefault="00707AA3" w:rsidP="00613B3F">
      <w:r>
        <w:separator/>
      </w:r>
    </w:p>
  </w:footnote>
  <w:footnote w:type="continuationSeparator" w:id="0">
    <w:p w:rsidR="00707AA3" w:rsidRDefault="00707AA3" w:rsidP="00613B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3B3F"/>
    <w:rsid w:val="003003CD"/>
    <w:rsid w:val="00341F8D"/>
    <w:rsid w:val="004D19F6"/>
    <w:rsid w:val="00537240"/>
    <w:rsid w:val="00613B3F"/>
    <w:rsid w:val="006C5181"/>
    <w:rsid w:val="00707AA3"/>
    <w:rsid w:val="00962DB9"/>
    <w:rsid w:val="009A42CA"/>
    <w:rsid w:val="009D695F"/>
    <w:rsid w:val="00A33C89"/>
    <w:rsid w:val="00CA5C21"/>
    <w:rsid w:val="00CF368C"/>
    <w:rsid w:val="00D337EE"/>
    <w:rsid w:val="00DA0870"/>
    <w:rsid w:val="00FD0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DC41AA-B852-4873-B294-22D35D4CE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6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3B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3B3F"/>
    <w:rPr>
      <w:sz w:val="18"/>
      <w:szCs w:val="18"/>
    </w:rPr>
  </w:style>
  <w:style w:type="paragraph" w:styleId="a4">
    <w:name w:val="footer"/>
    <w:basedOn w:val="a"/>
    <w:link w:val="Char0"/>
    <w:uiPriority w:val="99"/>
    <w:unhideWhenUsed/>
    <w:rsid w:val="00613B3F"/>
    <w:pPr>
      <w:tabs>
        <w:tab w:val="center" w:pos="4153"/>
        <w:tab w:val="right" w:pos="8306"/>
      </w:tabs>
      <w:snapToGrid w:val="0"/>
      <w:jc w:val="left"/>
    </w:pPr>
    <w:rPr>
      <w:sz w:val="18"/>
      <w:szCs w:val="18"/>
    </w:rPr>
  </w:style>
  <w:style w:type="character" w:customStyle="1" w:styleId="Char0">
    <w:name w:val="页脚 Char"/>
    <w:basedOn w:val="a0"/>
    <w:link w:val="a4"/>
    <w:uiPriority w:val="99"/>
    <w:rsid w:val="00613B3F"/>
    <w:rPr>
      <w:sz w:val="18"/>
      <w:szCs w:val="18"/>
    </w:rPr>
  </w:style>
  <w:style w:type="paragraph" w:styleId="a5">
    <w:name w:val="Balloon Text"/>
    <w:basedOn w:val="a"/>
    <w:link w:val="Char1"/>
    <w:uiPriority w:val="99"/>
    <w:semiHidden/>
    <w:unhideWhenUsed/>
    <w:rsid w:val="00613B3F"/>
    <w:rPr>
      <w:sz w:val="18"/>
      <w:szCs w:val="18"/>
    </w:rPr>
  </w:style>
  <w:style w:type="character" w:customStyle="1" w:styleId="Char1">
    <w:name w:val="批注框文本 Char"/>
    <w:basedOn w:val="a0"/>
    <w:link w:val="a5"/>
    <w:uiPriority w:val="99"/>
    <w:semiHidden/>
    <w:rsid w:val="00613B3F"/>
    <w:rPr>
      <w:sz w:val="18"/>
      <w:szCs w:val="18"/>
    </w:rPr>
  </w:style>
  <w:style w:type="character" w:styleId="a6">
    <w:name w:val="Hyperlink"/>
    <w:basedOn w:val="a0"/>
    <w:uiPriority w:val="99"/>
    <w:unhideWhenUsed/>
    <w:rsid w:val="00962D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223</Words>
  <Characters>1273</Characters>
  <Application>Microsoft Office Word</Application>
  <DocSecurity>0</DocSecurity>
  <Lines>10</Lines>
  <Paragraphs>2</Paragraphs>
  <ScaleCrop>false</ScaleCrop>
  <Company>微软中国</Company>
  <LinksUpToDate>false</LinksUpToDate>
  <CharactersWithSpaces>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11</cp:revision>
  <dcterms:created xsi:type="dcterms:W3CDTF">2017-08-10T06:53:00Z</dcterms:created>
  <dcterms:modified xsi:type="dcterms:W3CDTF">2018-06-26T06:32:00Z</dcterms:modified>
</cp:coreProperties>
</file>